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5E7B" w14:textId="37985269" w:rsidR="00EB4E49" w:rsidRPr="00EB4E49" w:rsidRDefault="00EB4E49" w:rsidP="00EB4E49">
      <w:pPr>
        <w:pStyle w:val="1"/>
        <w:shd w:val="clear" w:color="auto" w:fill="FFFFFF"/>
        <w:spacing w:before="150" w:line="705" w:lineRule="atLeast"/>
        <w:jc w:val="center"/>
        <w:rPr>
          <w:rFonts w:ascii="Arial" w:hAnsi="Arial" w:cs="Arial"/>
          <w:b/>
          <w:bCs/>
          <w:color w:val="252525"/>
          <w:spacing w:val="2"/>
          <w:sz w:val="36"/>
          <w:szCs w:val="36"/>
        </w:rPr>
      </w:pPr>
      <w:r w:rsidRPr="00EB4E49">
        <w:rPr>
          <w:rFonts w:ascii="Arial" w:hAnsi="Arial" w:cs="Arial"/>
          <w:b/>
          <w:bCs/>
          <w:color w:val="252525"/>
          <w:spacing w:val="2"/>
          <w:sz w:val="36"/>
          <w:szCs w:val="36"/>
        </w:rPr>
        <w:t>Р</w:t>
      </w:r>
      <w:r w:rsidRPr="00EB4E49">
        <w:rPr>
          <w:rFonts w:ascii="Arial" w:hAnsi="Arial" w:cs="Arial"/>
          <w:b/>
          <w:bCs/>
          <w:color w:val="252525"/>
          <w:spacing w:val="2"/>
          <w:sz w:val="36"/>
          <w:szCs w:val="36"/>
        </w:rPr>
        <w:t>асписание ЕГЭ и ОГЭ на 2025 год</w:t>
      </w:r>
    </w:p>
    <w:p w14:paraId="5D7585D6" w14:textId="77777777" w:rsidR="00EB4E49" w:rsidRDefault="00EB4E49" w:rsidP="00FE1C1A">
      <w:pPr>
        <w:shd w:val="clear" w:color="auto" w:fill="FFFFFF"/>
        <w:spacing w:after="100" w:afterAutospacing="1"/>
        <w:jc w:val="center"/>
        <w:outlineLvl w:val="1"/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</w:pPr>
    </w:p>
    <w:p w14:paraId="03E2EBB1" w14:textId="5C7609D8" w:rsidR="00FE1C1A" w:rsidRPr="00FE1C1A" w:rsidRDefault="00FE1C1A" w:rsidP="00EB4E49">
      <w:pPr>
        <w:shd w:val="clear" w:color="auto" w:fill="FFFFFF"/>
        <w:spacing w:after="100" w:afterAutospacing="1"/>
        <w:jc w:val="center"/>
        <w:outlineLvl w:val="1"/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</w:pPr>
      <w:bookmarkStart w:id="0" w:name="_GoBack"/>
      <w:r w:rsidRPr="00FE1C1A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>ОГЭ</w:t>
      </w:r>
    </w:p>
    <w:bookmarkEnd w:id="0"/>
    <w:p w14:paraId="38F0C494" w14:textId="77777777" w:rsidR="00FE1C1A" w:rsidRDefault="00FE1C1A" w:rsidP="00FE1C1A">
      <w:pPr>
        <w:shd w:val="clear" w:color="auto" w:fill="FFFFFF"/>
        <w:tabs>
          <w:tab w:val="num" w:pos="720"/>
        </w:tabs>
        <w:spacing w:before="100" w:beforeAutospacing="1" w:after="100" w:afterAutospacing="1"/>
      </w:pPr>
    </w:p>
    <w:p w14:paraId="58FF3081" w14:textId="77777777" w:rsidR="00FE1C1A" w:rsidRDefault="00FE1C1A" w:rsidP="00FE1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</w:p>
    <w:p w14:paraId="402935E9" w14:textId="07B229ED" w:rsidR="00FE1C1A" w:rsidRPr="00FE1C1A" w:rsidRDefault="00FE1C1A" w:rsidP="00FE1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21 и 22 мая - иностранные языки;</w:t>
      </w:r>
    </w:p>
    <w:p w14:paraId="08060197" w14:textId="77777777" w:rsidR="00FE1C1A" w:rsidRPr="00FE1C1A" w:rsidRDefault="00FE1C1A" w:rsidP="00FE1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26 мая - биология, информатика, обществознание, химия;</w:t>
      </w:r>
    </w:p>
    <w:p w14:paraId="6977BE71" w14:textId="77777777" w:rsidR="00FE1C1A" w:rsidRPr="00FE1C1A" w:rsidRDefault="00FE1C1A" w:rsidP="00FE1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29 мая - география, история, физика, химия;</w:t>
      </w:r>
    </w:p>
    <w:p w14:paraId="31D1E4EB" w14:textId="77777777" w:rsidR="00FE1C1A" w:rsidRPr="00FE1C1A" w:rsidRDefault="00FE1C1A" w:rsidP="00FE1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3 июня - математика;</w:t>
      </w:r>
    </w:p>
    <w:p w14:paraId="5C47EC7A" w14:textId="77777777" w:rsidR="00FE1C1A" w:rsidRPr="00FE1C1A" w:rsidRDefault="00FE1C1A" w:rsidP="00FE1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6 июня - география, информатика и обществознание;</w:t>
      </w:r>
    </w:p>
    <w:p w14:paraId="4E47EDBE" w14:textId="77777777" w:rsidR="00FE1C1A" w:rsidRPr="00FE1C1A" w:rsidRDefault="00FE1C1A" w:rsidP="00FE1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9 июня - русский язык;</w:t>
      </w:r>
    </w:p>
    <w:p w14:paraId="387881AB" w14:textId="0A4FA817" w:rsidR="00FE1C1A" w:rsidRDefault="00FE1C1A" w:rsidP="00FE1C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16 июня - биология, информатика, литература, физика.</w:t>
      </w:r>
    </w:p>
    <w:p w14:paraId="2CF02AC3" w14:textId="14A53B5B" w:rsidR="00FE1C1A" w:rsidRDefault="00FE1C1A" w:rsidP="00FE1C1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</w:p>
    <w:p w14:paraId="21E2D499" w14:textId="1602B073" w:rsidR="00FE1C1A" w:rsidRDefault="00FE1C1A" w:rsidP="00FE1C1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</w:p>
    <w:p w14:paraId="0037EE78" w14:textId="7CC41807" w:rsidR="00FE1C1A" w:rsidRDefault="00FE1C1A" w:rsidP="00FE1C1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</w:p>
    <w:p w14:paraId="09DACBB8" w14:textId="34DC4997" w:rsidR="00FE1C1A" w:rsidRPr="00FE1C1A" w:rsidRDefault="00FE1C1A" w:rsidP="00FE1C1A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</w:pPr>
      <w:r w:rsidRPr="00FE1C1A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>ЕГЭ</w:t>
      </w:r>
    </w:p>
    <w:p w14:paraId="75447130" w14:textId="77777777" w:rsidR="00FE1C1A" w:rsidRDefault="00FE1C1A" w:rsidP="00FE1C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</w:p>
    <w:p w14:paraId="5EE3DF7D" w14:textId="4CAA6968" w:rsidR="00FE1C1A" w:rsidRPr="00FE1C1A" w:rsidRDefault="00FE1C1A" w:rsidP="00FE1C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23 мая - история, литература и химия;</w:t>
      </w:r>
    </w:p>
    <w:p w14:paraId="6701BAA4" w14:textId="77777777" w:rsidR="00FE1C1A" w:rsidRPr="00FE1C1A" w:rsidRDefault="00FE1C1A" w:rsidP="00FE1C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27 мая - базовая и профильная математика;</w:t>
      </w:r>
    </w:p>
    <w:p w14:paraId="48620590" w14:textId="77777777" w:rsidR="00FE1C1A" w:rsidRPr="00FE1C1A" w:rsidRDefault="00FE1C1A" w:rsidP="00FE1C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30 мая - русский язык;</w:t>
      </w:r>
    </w:p>
    <w:p w14:paraId="737C32EF" w14:textId="77777777" w:rsidR="00FE1C1A" w:rsidRPr="00FE1C1A" w:rsidRDefault="00FE1C1A" w:rsidP="00FE1C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 июня - обществознание, физика;</w:t>
      </w:r>
    </w:p>
    <w:p w14:paraId="7EBB01EB" w14:textId="77777777" w:rsidR="00FE1C1A" w:rsidRPr="00FE1C1A" w:rsidRDefault="00FE1C1A" w:rsidP="00FE1C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5 июня - биология, география и иностранные языки (письменно);</w:t>
      </w:r>
    </w:p>
    <w:p w14:paraId="67458164" w14:textId="77777777" w:rsidR="00FE1C1A" w:rsidRPr="00FE1C1A" w:rsidRDefault="00FE1C1A" w:rsidP="00FE1C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E1C1A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10 и 11 июня - иностранные языки (устно), информатика.</w:t>
      </w:r>
    </w:p>
    <w:p w14:paraId="55566DF6" w14:textId="7081BE41" w:rsidR="00FE1C1A" w:rsidRPr="00FE1C1A" w:rsidRDefault="00FE1C1A" w:rsidP="00FE1C1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</w:p>
    <w:p w14:paraId="240B465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67A71"/>
    <w:multiLevelType w:val="multilevel"/>
    <w:tmpl w:val="069C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D4F7C"/>
    <w:multiLevelType w:val="multilevel"/>
    <w:tmpl w:val="37E2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E2"/>
    <w:rsid w:val="006C0B77"/>
    <w:rsid w:val="008242FF"/>
    <w:rsid w:val="00870751"/>
    <w:rsid w:val="00922C48"/>
    <w:rsid w:val="009401E2"/>
    <w:rsid w:val="00B915B7"/>
    <w:rsid w:val="00EA59DF"/>
    <w:rsid w:val="00EB4E49"/>
    <w:rsid w:val="00EE4070"/>
    <w:rsid w:val="00F12C76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4954"/>
  <w15:chartTrackingRefBased/>
  <w15:docId w15:val="{E4F99663-706B-4D27-ACDC-FA0EF78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1C1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REDKO</dc:creator>
  <cp:keywords/>
  <dc:description/>
  <cp:lastModifiedBy>REDKO</cp:lastModifiedBy>
  <cp:revision>3</cp:revision>
  <dcterms:created xsi:type="dcterms:W3CDTF">2025-01-17T09:32:00Z</dcterms:created>
  <dcterms:modified xsi:type="dcterms:W3CDTF">2025-01-17T09:34:00Z</dcterms:modified>
</cp:coreProperties>
</file>